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E1" w:rsidRPr="00294BDB" w:rsidRDefault="001647E1" w:rsidP="004E1AED">
      <w:pPr>
        <w:pStyle w:val="Cm"/>
      </w:pPr>
      <w:r w:rsidRPr="00294BDB">
        <w:t>Partium Szakkollégium</w:t>
      </w:r>
    </w:p>
    <w:p w:rsidR="004E1AED" w:rsidRPr="00294BDB" w:rsidRDefault="001647E1" w:rsidP="004E1AED">
      <w:pPr>
        <w:pStyle w:val="Cm"/>
        <w:rPr>
          <w:b/>
        </w:rPr>
      </w:pPr>
      <w:r w:rsidRPr="00294BDB">
        <w:rPr>
          <w:b/>
        </w:rPr>
        <w:t>Neveléstudományi műhely</w:t>
      </w:r>
    </w:p>
    <w:p w:rsidR="00194DF6" w:rsidRDefault="001647E1">
      <w:pPr>
        <w:pStyle w:val="Cmsor1"/>
      </w:pPr>
      <w:r>
        <w:t>Felvételi pályázat</w:t>
      </w:r>
    </w:p>
    <w:p w:rsidR="00252BAB" w:rsidRDefault="00252BAB" w:rsidP="00294BDB">
      <w:pPr>
        <w:jc w:val="both"/>
      </w:pPr>
    </w:p>
    <w:p w:rsidR="00294BDB" w:rsidRDefault="001647E1" w:rsidP="00294BDB">
      <w:pPr>
        <w:jc w:val="both"/>
      </w:pPr>
      <w:r>
        <w:t xml:space="preserve">A Partium Szakkollégium Neveléstudományi Műhelye felvételi pályázatot hirdet a Partiumi Keresztény Egyetem </w:t>
      </w:r>
      <w:r w:rsidR="00294BDB">
        <w:t>óvó-</w:t>
      </w:r>
      <w:r w:rsidR="00701C86">
        <w:t xml:space="preserve"> és </w:t>
      </w:r>
      <w:r>
        <w:t xml:space="preserve">tanítóképzésben vagy tanárképzésben részt vevő alapszakos és mesterszakos hallgatói számára. </w:t>
      </w:r>
      <w:r w:rsidR="00294BDB">
        <w:t xml:space="preserve">A Neveléstudományi Műhely célja gyakorlati tevékenységek és neveléstudományi kutatások révén a hallgatók pedagógiai kultúrájának fejlesztése, a tehetséges hallgatók szakmai fejlődésének támogatása. </w:t>
      </w:r>
    </w:p>
    <w:p w:rsidR="00F53DA5" w:rsidRDefault="00F53DA5" w:rsidP="00294BDB">
      <w:pPr>
        <w:jc w:val="both"/>
      </w:pPr>
      <w:r>
        <w:t>A Neveléstudományi Műhelybe szeretettel várunk minden olyan hallgatót, aki érdeklődik a neveléstudományok iránt, az egyetemi oktatás keretein túl is szeretné pedagógiai kompetenciáit fejleszteni, és mindezért hajlandó</w:t>
      </w:r>
      <w:r w:rsidR="00EF0839">
        <w:t xml:space="preserve"> </w:t>
      </w:r>
      <w:r>
        <w:t>aktívan tevékenykedni.</w:t>
      </w:r>
    </w:p>
    <w:p w:rsidR="00F53DA5" w:rsidRDefault="00F53DA5" w:rsidP="00294BDB">
      <w:pPr>
        <w:jc w:val="both"/>
      </w:pPr>
      <w:r>
        <w:t xml:space="preserve">Mit kínál a Neveléstudományi Műhely? </w:t>
      </w:r>
    </w:p>
    <w:p w:rsidR="00F53DA5" w:rsidRDefault="00F53DA5" w:rsidP="00F53DA5">
      <w:pPr>
        <w:pStyle w:val="Listaszerbekezds"/>
        <w:numPr>
          <w:ilvl w:val="0"/>
          <w:numId w:val="19"/>
        </w:numPr>
        <w:jc w:val="both"/>
      </w:pPr>
      <w:r>
        <w:t>Olyan közösséget, ahol érték a tudás</w:t>
      </w:r>
    </w:p>
    <w:p w:rsidR="00F53DA5" w:rsidRDefault="00F53DA5" w:rsidP="00F53DA5">
      <w:pPr>
        <w:pStyle w:val="Listaszerbekezds"/>
        <w:numPr>
          <w:ilvl w:val="0"/>
          <w:numId w:val="19"/>
        </w:numPr>
        <w:jc w:val="both"/>
      </w:pPr>
      <w:r>
        <w:t xml:space="preserve">Ingyenes részvételt gyakorlati szakmai képzéseken </w:t>
      </w:r>
    </w:p>
    <w:p w:rsidR="00F53DA5" w:rsidRDefault="00F53DA5" w:rsidP="00EF0839">
      <w:pPr>
        <w:pStyle w:val="Listaszerbekezds"/>
        <w:numPr>
          <w:ilvl w:val="0"/>
          <w:numId w:val="19"/>
        </w:numPr>
        <w:jc w:val="both"/>
      </w:pPr>
      <w:r>
        <w:t>Ingyenes részvételt résztvevőként vagy megfigyelőként különböző neveléstudományi, módszertani konferenciákon</w:t>
      </w:r>
    </w:p>
    <w:p w:rsidR="00F53DA5" w:rsidRDefault="00F53DA5" w:rsidP="00EF0839">
      <w:pPr>
        <w:pStyle w:val="Listaszerbekezds"/>
        <w:numPr>
          <w:ilvl w:val="0"/>
          <w:numId w:val="19"/>
        </w:numPr>
        <w:jc w:val="both"/>
      </w:pPr>
      <w:r>
        <w:t>Ingyenes részvételt neves előadók szakmai előadásain</w:t>
      </w:r>
    </w:p>
    <w:p w:rsidR="00495C46" w:rsidRPr="00495C46" w:rsidRDefault="00495C46" w:rsidP="00EF0839">
      <w:pPr>
        <w:pStyle w:val="Listaszerbekezds"/>
        <w:numPr>
          <w:ilvl w:val="0"/>
          <w:numId w:val="19"/>
        </w:numPr>
        <w:jc w:val="both"/>
      </w:pPr>
      <w:r>
        <w:rPr>
          <w:rFonts w:cs="Arial"/>
          <w:color w:val="222222"/>
          <w:shd w:val="clear" w:color="auto" w:fill="FFFFFF"/>
        </w:rPr>
        <w:t>E</w:t>
      </w:r>
      <w:r w:rsidRPr="00495C46">
        <w:rPr>
          <w:rFonts w:cs="Arial"/>
          <w:color w:val="222222"/>
          <w:shd w:val="clear" w:color="auto" w:fill="FFFFFF"/>
        </w:rPr>
        <w:t>gyéni mentorálás</w:t>
      </w:r>
      <w:r>
        <w:rPr>
          <w:rFonts w:cs="Arial"/>
          <w:color w:val="222222"/>
          <w:shd w:val="clear" w:color="auto" w:fill="FFFFFF"/>
        </w:rPr>
        <w:t>t különböző</w:t>
      </w:r>
      <w:r w:rsidRPr="00495C46">
        <w:rPr>
          <w:rFonts w:cs="Arial"/>
          <w:color w:val="222222"/>
          <w:shd w:val="clear" w:color="auto" w:fill="FFFFFF"/>
        </w:rPr>
        <w:t xml:space="preserve"> kutatási témákban a hallgató által kiválasztott mentortanár vezetésével</w:t>
      </w:r>
    </w:p>
    <w:p w:rsidR="00252BAB" w:rsidRDefault="00252BAB" w:rsidP="00EF0839">
      <w:pPr>
        <w:pStyle w:val="Listaszerbekezds"/>
        <w:numPr>
          <w:ilvl w:val="0"/>
          <w:numId w:val="19"/>
        </w:numPr>
        <w:jc w:val="both"/>
      </w:pPr>
      <w:r>
        <w:t>Szakmai kirándulásokon való részvétel</w:t>
      </w:r>
      <w:r w:rsidR="00B06B18">
        <w:t>t</w:t>
      </w:r>
    </w:p>
    <w:p w:rsidR="00F53DA5" w:rsidRDefault="00F53DA5" w:rsidP="00EF0839">
      <w:pPr>
        <w:pStyle w:val="Listaszerbekezds"/>
        <w:numPr>
          <w:ilvl w:val="0"/>
          <w:numId w:val="19"/>
        </w:numPr>
        <w:jc w:val="both"/>
      </w:pPr>
      <w:r>
        <w:t>Ösztöndíjat az aktívan tevékenykedő hallgatóknak</w:t>
      </w:r>
    </w:p>
    <w:p w:rsidR="00EF0839" w:rsidRDefault="00EF0839" w:rsidP="00EF0839">
      <w:pPr>
        <w:pStyle w:val="Listaszerbekezds"/>
        <w:numPr>
          <w:ilvl w:val="0"/>
          <w:numId w:val="19"/>
        </w:numPr>
        <w:jc w:val="both"/>
      </w:pPr>
      <w:r>
        <w:t>A Tehetséggondozó és Karrier-tanácsadó Központ egyéb szolgáltatásai</w:t>
      </w:r>
      <w:r w:rsidR="00495C46">
        <w:t>t</w:t>
      </w:r>
    </w:p>
    <w:p w:rsidR="00F53DA5" w:rsidRDefault="00F53DA5" w:rsidP="00EF0839">
      <w:pPr>
        <w:jc w:val="both"/>
      </w:pPr>
      <w:r>
        <w:t>Mit vár el a Neveléstudományi Műhely?</w:t>
      </w:r>
    </w:p>
    <w:p w:rsidR="00F53DA5" w:rsidRDefault="00F53DA5" w:rsidP="00EF0839">
      <w:pPr>
        <w:pStyle w:val="Listaszerbekezds"/>
        <w:numPr>
          <w:ilvl w:val="0"/>
          <w:numId w:val="19"/>
        </w:numPr>
        <w:jc w:val="both"/>
      </w:pPr>
      <w:r>
        <w:t xml:space="preserve">Elkötelezettséget a szakmai fejlődés, a közösségépítés mellett </w:t>
      </w:r>
    </w:p>
    <w:p w:rsidR="00F53DA5" w:rsidRDefault="00F53DA5" w:rsidP="00EF0839">
      <w:pPr>
        <w:pStyle w:val="Listaszerbekezds"/>
        <w:numPr>
          <w:ilvl w:val="0"/>
          <w:numId w:val="19"/>
        </w:numPr>
        <w:jc w:val="both"/>
      </w:pPr>
      <w:r>
        <w:t>Részvételt különböző szakmai rendezvények szervezésében</w:t>
      </w:r>
    </w:p>
    <w:p w:rsidR="002E7130" w:rsidRDefault="002E7130" w:rsidP="00EF0839">
      <w:pPr>
        <w:pStyle w:val="Listaszerbekezds"/>
        <w:numPr>
          <w:ilvl w:val="0"/>
          <w:numId w:val="19"/>
        </w:numPr>
        <w:jc w:val="both"/>
      </w:pPr>
      <w:r>
        <w:t>Neveléstudományi kutatásokban való részvételt</w:t>
      </w:r>
    </w:p>
    <w:p w:rsidR="002E7130" w:rsidRDefault="002E7130" w:rsidP="00EF0839">
      <w:pPr>
        <w:pStyle w:val="Listaszerbekezds"/>
        <w:numPr>
          <w:ilvl w:val="0"/>
          <w:numId w:val="19"/>
        </w:numPr>
        <w:jc w:val="both"/>
      </w:pPr>
      <w:r>
        <w:t>Önkénteskedés</w:t>
      </w:r>
      <w:r w:rsidR="00495C46">
        <w:t>t</w:t>
      </w:r>
      <w:r>
        <w:t xml:space="preserve"> különböző életkorú gyerekekkel, fiatalokkal végzett munkában (pl. játszóház, mesedélután, </w:t>
      </w:r>
      <w:r w:rsidR="00EF0839">
        <w:t xml:space="preserve">tábor, </w:t>
      </w:r>
      <w:r>
        <w:t>stb.)</w:t>
      </w:r>
    </w:p>
    <w:p w:rsidR="002E7130" w:rsidRDefault="002E7130" w:rsidP="00EF0839">
      <w:pPr>
        <w:pStyle w:val="Listaszerbekezds"/>
        <w:numPr>
          <w:ilvl w:val="0"/>
          <w:numId w:val="19"/>
        </w:numPr>
        <w:jc w:val="both"/>
      </w:pPr>
      <w:r>
        <w:t>Egyéni ötleteket, kreativitást</w:t>
      </w:r>
      <w:r w:rsidR="00EF0839">
        <w:t>, proaktivitás</w:t>
      </w:r>
    </w:p>
    <w:p w:rsidR="00207F8E" w:rsidRDefault="00294BDB" w:rsidP="00EF0839">
      <w:pPr>
        <w:jc w:val="both"/>
      </w:pPr>
      <w:r w:rsidRPr="00F53DA5">
        <w:rPr>
          <w:b/>
        </w:rPr>
        <w:t>Felvételi beszélgetés</w:t>
      </w:r>
      <w:r>
        <w:t>: 2019. május 27., 16.00 órától a</w:t>
      </w:r>
      <w:r w:rsidR="00207F8E">
        <w:t xml:space="preserve"> Partiumi</w:t>
      </w:r>
      <w:r>
        <w:t xml:space="preserve"> </w:t>
      </w:r>
      <w:r w:rsidR="00EF0839">
        <w:t xml:space="preserve">Tehetséggondozó </w:t>
      </w:r>
      <w:r w:rsidR="00207F8E">
        <w:t>és Karr</w:t>
      </w:r>
      <w:r w:rsidR="00701C86">
        <w:t>ier-t</w:t>
      </w:r>
      <w:r w:rsidR="00252BAB">
        <w:t>anácsadó Központban</w:t>
      </w:r>
      <w:r w:rsidR="00EF0839">
        <w:t xml:space="preserve"> </w:t>
      </w:r>
      <w:r w:rsidR="00207F8E">
        <w:t>(rektori épület, földszint)</w:t>
      </w:r>
    </w:p>
    <w:p w:rsidR="00EF0839" w:rsidRPr="00207F8E" w:rsidRDefault="00EF0839" w:rsidP="00EF0839">
      <w:pPr>
        <w:jc w:val="both"/>
        <w:rPr>
          <w:b/>
        </w:rPr>
      </w:pPr>
      <w:r w:rsidRPr="00207F8E">
        <w:rPr>
          <w:b/>
        </w:rPr>
        <w:t xml:space="preserve">Felvételi követelmények: </w:t>
      </w:r>
    </w:p>
    <w:p w:rsidR="001647E1" w:rsidRDefault="00EF0839" w:rsidP="00EF0839">
      <w:pPr>
        <w:pStyle w:val="Listaszerbekezds"/>
        <w:numPr>
          <w:ilvl w:val="0"/>
          <w:numId w:val="19"/>
        </w:numPr>
        <w:jc w:val="both"/>
      </w:pPr>
      <w:r>
        <w:t>legalább 8-as átlag az előző évben/félévben</w:t>
      </w:r>
      <w:r w:rsidR="00252BAB">
        <w:t>,</w:t>
      </w:r>
      <w:r>
        <w:t xml:space="preserve"> </w:t>
      </w:r>
    </w:p>
    <w:p w:rsidR="00EF0839" w:rsidRDefault="00EF0839" w:rsidP="00EF0839">
      <w:pPr>
        <w:pStyle w:val="Listaszerbekezds"/>
        <w:numPr>
          <w:ilvl w:val="0"/>
          <w:numId w:val="19"/>
        </w:numPr>
        <w:jc w:val="both"/>
      </w:pPr>
      <w:r>
        <w:t>érdeklődési terület, lehetséges kutatási téma bemutatása szóban</w:t>
      </w:r>
      <w:r w:rsidR="00252BAB">
        <w:t>.</w:t>
      </w:r>
    </w:p>
    <w:p w:rsidR="00995287" w:rsidRDefault="00EF0839" w:rsidP="00495C46">
      <w:pPr>
        <w:jc w:val="both"/>
        <w:rPr>
          <w:rFonts w:cs="Arial"/>
          <w:color w:val="222222"/>
          <w:shd w:val="clear" w:color="auto" w:fill="FFFFFF"/>
        </w:rPr>
      </w:pPr>
      <w:r>
        <w:lastRenderedPageBreak/>
        <w:t xml:space="preserve">A jelentkező hallgatók </w:t>
      </w:r>
      <w:r w:rsidR="000767B9">
        <w:t>mentort választa</w:t>
      </w:r>
      <w:r>
        <w:t xml:space="preserve">nak a szak(ok) oktatói közül, akivel saját </w:t>
      </w:r>
      <w:r w:rsidRPr="00495C46">
        <w:t xml:space="preserve">kutatási </w:t>
      </w:r>
      <w:r w:rsidR="00495C46" w:rsidRPr="00495C46">
        <w:rPr>
          <w:rFonts w:cs="Arial"/>
          <w:color w:val="222222"/>
          <w:shd w:val="clear" w:color="auto" w:fill="FFFFFF"/>
        </w:rPr>
        <w:t>témájukon a mentor szakmai irányítása mellett fognak dolgozni a továbbiakban.</w:t>
      </w:r>
      <w:r w:rsidR="00495C46">
        <w:rPr>
          <w:rFonts w:cs="Arial"/>
          <w:color w:val="222222"/>
          <w:shd w:val="clear" w:color="auto" w:fill="FFFFFF"/>
        </w:rPr>
        <w:t xml:space="preserve"> Lehet saját témával jönni vagy a megajánlott témák közül választani.</w:t>
      </w:r>
      <w:r w:rsidR="00995287">
        <w:rPr>
          <w:rFonts w:cs="Arial"/>
          <w:color w:val="222222"/>
          <w:shd w:val="clear" w:color="auto" w:fill="FFFFFF"/>
        </w:rPr>
        <w:t xml:space="preserve"> </w:t>
      </w:r>
      <w:r w:rsidR="00995287" w:rsidRPr="00C94ED0">
        <w:rPr>
          <w:rFonts w:cs="Arial"/>
          <w:b/>
          <w:color w:val="222222"/>
          <w:shd w:val="clear" w:color="auto" w:fill="FFFFFF"/>
        </w:rPr>
        <w:t>Az oktatók nevénél megjelenő témák inkább irányadóak, nem kizárólagosak</w:t>
      </w:r>
      <w:r w:rsidR="00C94ED0">
        <w:rPr>
          <w:rFonts w:cs="Arial"/>
          <w:b/>
          <w:color w:val="222222"/>
          <w:shd w:val="clear" w:color="auto" w:fill="FFFFFF"/>
        </w:rPr>
        <w:t>!</w:t>
      </w:r>
    </w:p>
    <w:p w:rsidR="00495C46" w:rsidRDefault="00495C46" w:rsidP="00495C46">
      <w:pPr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Az oktatók által felajánlott kutatási témák:</w:t>
      </w:r>
    </w:p>
    <w:p w:rsidR="00207F8E" w:rsidRPr="00CB22BC" w:rsidRDefault="00207F8E" w:rsidP="00CB22BC">
      <w:pPr>
        <w:spacing w:line="240" w:lineRule="auto"/>
        <w:jc w:val="both"/>
        <w:rPr>
          <w:rFonts w:cs="Arial"/>
          <w:b/>
          <w:color w:val="222222"/>
          <w:shd w:val="clear" w:color="auto" w:fill="FFFFFF"/>
        </w:rPr>
      </w:pPr>
      <w:r w:rsidRPr="00CB22BC">
        <w:rPr>
          <w:rFonts w:cs="Arial"/>
          <w:b/>
          <w:color w:val="222222"/>
          <w:shd w:val="clear" w:color="auto" w:fill="FFFFFF"/>
        </w:rPr>
        <w:t xml:space="preserve">Prof. dr. Kiss János: </w:t>
      </w:r>
    </w:p>
    <w:p w:rsidR="00207F8E" w:rsidRPr="00207F8E" w:rsidRDefault="00207F8E" w:rsidP="00CB22BC">
      <w:pPr>
        <w:pStyle w:val="Listaszerbekezds"/>
        <w:numPr>
          <w:ilvl w:val="0"/>
          <w:numId w:val="19"/>
        </w:numPr>
        <w:spacing w:line="240" w:lineRule="auto"/>
        <w:rPr>
          <w:rFonts w:cs="Arial"/>
          <w:color w:val="222222"/>
          <w:shd w:val="clear" w:color="auto" w:fill="FFFFFF"/>
        </w:rPr>
      </w:pPr>
      <w:r w:rsidRPr="00207F8E">
        <w:rPr>
          <w:rFonts w:cs="Arial"/>
          <w:color w:val="222222"/>
          <w:shd w:val="clear" w:color="auto" w:fill="FFFFFF"/>
        </w:rPr>
        <w:t>A digitális nemzedék és a tanárokkal kapcsolatos elvárások </w:t>
      </w:r>
      <w:r w:rsidRPr="00207F8E">
        <w:rPr>
          <w:rFonts w:cs="Arial"/>
          <w:color w:val="222222"/>
        </w:rPr>
        <w:t xml:space="preserve"> </w:t>
      </w:r>
    </w:p>
    <w:p w:rsidR="00207F8E" w:rsidRPr="00207F8E" w:rsidRDefault="00207F8E" w:rsidP="00CB22BC">
      <w:pPr>
        <w:pStyle w:val="Listaszerbekezds"/>
        <w:numPr>
          <w:ilvl w:val="0"/>
          <w:numId w:val="19"/>
        </w:numPr>
        <w:spacing w:line="240" w:lineRule="auto"/>
        <w:rPr>
          <w:rFonts w:cs="Arial"/>
          <w:color w:val="222222"/>
          <w:shd w:val="clear" w:color="auto" w:fill="FFFFFF"/>
        </w:rPr>
      </w:pPr>
      <w:r w:rsidRPr="00207F8E">
        <w:rPr>
          <w:rFonts w:cs="Arial"/>
          <w:color w:val="222222"/>
          <w:shd w:val="clear" w:color="auto" w:fill="FFFFFF"/>
        </w:rPr>
        <w:t>Az iskolai agresszió</w:t>
      </w:r>
    </w:p>
    <w:p w:rsidR="00207F8E" w:rsidRDefault="00207F8E" w:rsidP="00CB22BC">
      <w:pPr>
        <w:pStyle w:val="Listaszerbekezds"/>
        <w:numPr>
          <w:ilvl w:val="0"/>
          <w:numId w:val="19"/>
        </w:numPr>
        <w:spacing w:line="240" w:lineRule="auto"/>
        <w:rPr>
          <w:rFonts w:cs="Arial"/>
          <w:color w:val="222222"/>
          <w:shd w:val="clear" w:color="auto" w:fill="FFFFFF"/>
        </w:rPr>
      </w:pPr>
      <w:r w:rsidRPr="00207F8E">
        <w:rPr>
          <w:rFonts w:cs="Arial"/>
          <w:color w:val="222222"/>
          <w:shd w:val="clear" w:color="auto" w:fill="FFFFFF"/>
        </w:rPr>
        <w:t>A mentális jóllét felmérése egyetemi hallgatóknál</w:t>
      </w:r>
    </w:p>
    <w:p w:rsidR="00CB22BC" w:rsidRPr="00CB22BC" w:rsidRDefault="00CB22BC" w:rsidP="00CB22BC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b/>
          <w:color w:val="222222"/>
          <w:lang w:val="ro-RO" w:eastAsia="ro-RO"/>
        </w:rPr>
      </w:pPr>
      <w:r w:rsidRPr="00CB22BC">
        <w:rPr>
          <w:rFonts w:eastAsia="Times New Roman" w:cs="Times New Roman"/>
          <w:b/>
          <w:bCs/>
          <w:color w:val="000000"/>
          <w:lang w:val="en-US" w:eastAsia="ro-RO"/>
        </w:rPr>
        <w:t>Dr. Magyari S</w:t>
      </w:r>
      <w:r w:rsidRPr="00CB22BC">
        <w:rPr>
          <w:rFonts w:eastAsia="Times New Roman" w:cs="Times New Roman"/>
          <w:b/>
          <w:bCs/>
          <w:color w:val="000000"/>
          <w:lang w:val="hu-HU" w:eastAsia="ro-RO"/>
        </w:rPr>
        <w:t>ára</w:t>
      </w:r>
      <w:r>
        <w:rPr>
          <w:rFonts w:eastAsia="Times New Roman" w:cs="Times New Roman"/>
          <w:b/>
          <w:bCs/>
          <w:color w:val="000000"/>
          <w:lang w:val="hu-HU" w:eastAsia="ro-RO"/>
        </w:rPr>
        <w:t>:</w:t>
      </w:r>
    </w:p>
    <w:p w:rsidR="00CB22BC" w:rsidRPr="00CB22BC" w:rsidRDefault="00CB22BC" w:rsidP="00CB22BC">
      <w:pPr>
        <w:pStyle w:val="Listaszerbekezds"/>
        <w:numPr>
          <w:ilvl w:val="0"/>
          <w:numId w:val="19"/>
        </w:num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222222"/>
          <w:lang w:val="ro-RO" w:eastAsia="ro-RO"/>
        </w:rPr>
      </w:pPr>
      <w:r>
        <w:rPr>
          <w:rFonts w:eastAsia="Times New Roman" w:cs="Times New Roman"/>
          <w:color w:val="000000"/>
          <w:lang w:val="hu-HU" w:eastAsia="ro-RO"/>
        </w:rPr>
        <w:t>N</w:t>
      </w:r>
      <w:r w:rsidRPr="00CB22BC">
        <w:rPr>
          <w:rFonts w:eastAsia="Times New Roman" w:cs="Times New Roman"/>
          <w:color w:val="000000"/>
          <w:lang w:val="hu-HU" w:eastAsia="ro-RO"/>
        </w:rPr>
        <w:t>yelvtantanítás kérdései, módszerei az iskolában</w:t>
      </w:r>
    </w:p>
    <w:p w:rsidR="00CB22BC" w:rsidRPr="00CB22BC" w:rsidRDefault="00CB22BC" w:rsidP="00CB22BC">
      <w:pPr>
        <w:pStyle w:val="Listaszerbekezds"/>
        <w:numPr>
          <w:ilvl w:val="0"/>
          <w:numId w:val="19"/>
        </w:num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222222"/>
          <w:lang w:val="ro-RO" w:eastAsia="ro-RO"/>
        </w:rPr>
      </w:pPr>
      <w:r>
        <w:rPr>
          <w:rFonts w:eastAsia="Times New Roman" w:cs="Times New Roman"/>
          <w:color w:val="000000"/>
          <w:lang w:val="hu-HU" w:eastAsia="ro-RO"/>
        </w:rPr>
        <w:t>S</w:t>
      </w:r>
      <w:r w:rsidRPr="00CB22BC">
        <w:rPr>
          <w:rFonts w:eastAsia="Times New Roman" w:cs="Times New Roman"/>
          <w:color w:val="000000"/>
          <w:lang w:val="hu-HU" w:eastAsia="ro-RO"/>
        </w:rPr>
        <w:t>zokásadaptációk a Partiumban</w:t>
      </w:r>
    </w:p>
    <w:p w:rsidR="00CB22BC" w:rsidRPr="00CB22BC" w:rsidRDefault="00CB22BC" w:rsidP="00CB22BC">
      <w:pPr>
        <w:pStyle w:val="Listaszerbekezds"/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222222"/>
          <w:lang w:val="ro-RO" w:eastAsia="ro-RO"/>
        </w:rPr>
      </w:pPr>
    </w:p>
    <w:p w:rsidR="00CB22BC" w:rsidRPr="00CB22BC" w:rsidRDefault="00CB22BC" w:rsidP="00CB22BC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222222"/>
          <w:lang w:val="ro-RO" w:eastAsia="ro-RO"/>
        </w:rPr>
      </w:pPr>
      <w:r w:rsidRPr="00CB22BC">
        <w:rPr>
          <w:rFonts w:eastAsia="Times New Roman" w:cs="Times New Roman"/>
          <w:b/>
          <w:color w:val="222222"/>
          <w:lang w:val="ro-RO" w:eastAsia="ro-RO"/>
        </w:rPr>
        <w:t>Dr. Balogh Brigitta</w:t>
      </w:r>
      <w:r>
        <w:rPr>
          <w:rFonts w:eastAsia="Times New Roman" w:cs="Times New Roman"/>
          <w:b/>
          <w:color w:val="222222"/>
          <w:lang w:val="ro-RO" w:eastAsia="ro-RO"/>
        </w:rPr>
        <w:t>:</w:t>
      </w:r>
    </w:p>
    <w:p w:rsidR="00CB22BC" w:rsidRPr="00CB22BC" w:rsidRDefault="00CB22BC" w:rsidP="00CB22BC">
      <w:pPr>
        <w:numPr>
          <w:ilvl w:val="0"/>
          <w:numId w:val="19"/>
        </w:numPr>
        <w:shd w:val="clear" w:color="auto" w:fill="FFFFFF"/>
        <w:spacing w:before="0" w:after="0" w:line="240" w:lineRule="auto"/>
        <w:rPr>
          <w:rFonts w:eastAsia="Times New Roman" w:cs="Times New Roman"/>
          <w:color w:val="222222"/>
          <w:lang w:val="ro-RO" w:eastAsia="ro-RO"/>
        </w:rPr>
      </w:pPr>
      <w:r w:rsidRPr="00CB22BC">
        <w:rPr>
          <w:rFonts w:eastAsia="Times New Roman" w:cs="Times New Roman"/>
          <w:color w:val="222222"/>
          <w:lang w:val="hu-HU" w:eastAsia="ro-RO"/>
        </w:rPr>
        <w:t>A mozgásfejlesztés és a tantervi integráció együttes lehetőségei az elemi oktatásban</w:t>
      </w:r>
    </w:p>
    <w:p w:rsidR="00CB22BC" w:rsidRPr="00CB22BC" w:rsidRDefault="00CB22BC" w:rsidP="00CB22BC">
      <w:pPr>
        <w:numPr>
          <w:ilvl w:val="0"/>
          <w:numId w:val="19"/>
        </w:numPr>
        <w:shd w:val="clear" w:color="auto" w:fill="FFFFFF"/>
        <w:spacing w:before="0" w:after="0" w:line="240" w:lineRule="auto"/>
        <w:rPr>
          <w:rFonts w:eastAsia="Times New Roman" w:cs="Times New Roman"/>
          <w:color w:val="222222"/>
          <w:lang w:val="ro-RO" w:eastAsia="ro-RO"/>
        </w:rPr>
      </w:pPr>
      <w:r w:rsidRPr="00CB22BC">
        <w:rPr>
          <w:rFonts w:eastAsia="Times New Roman" w:cs="Times New Roman"/>
          <w:color w:val="222222"/>
          <w:lang w:val="hu-HU" w:eastAsia="ro-RO"/>
        </w:rPr>
        <w:t>Az orkesztika-alapú mozdulati nevelés elmélete és gyakorlata</w:t>
      </w:r>
    </w:p>
    <w:p w:rsidR="00CB22BC" w:rsidRPr="00CB22BC" w:rsidRDefault="00CB22BC" w:rsidP="00CB22BC">
      <w:pPr>
        <w:numPr>
          <w:ilvl w:val="0"/>
          <w:numId w:val="19"/>
        </w:numPr>
        <w:shd w:val="clear" w:color="auto" w:fill="FFFFFF"/>
        <w:spacing w:before="0" w:after="0" w:line="240" w:lineRule="auto"/>
        <w:rPr>
          <w:rFonts w:eastAsia="Times New Roman" w:cs="Times New Roman"/>
          <w:color w:val="222222"/>
          <w:lang w:val="ro-RO" w:eastAsia="ro-RO"/>
        </w:rPr>
      </w:pPr>
      <w:r w:rsidRPr="00CB22BC">
        <w:rPr>
          <w:rFonts w:eastAsia="Times New Roman" w:cs="Times New Roman"/>
          <w:color w:val="222222"/>
          <w:lang w:val="hu-HU" w:eastAsia="ro-RO"/>
        </w:rPr>
        <w:t>Tanulási részfunkciózavarok orvoslása mozgásfejlesztés segítségével</w:t>
      </w:r>
    </w:p>
    <w:p w:rsidR="00CB22BC" w:rsidRPr="00CB22BC" w:rsidRDefault="00CB22BC" w:rsidP="00CB22BC">
      <w:pPr>
        <w:numPr>
          <w:ilvl w:val="0"/>
          <w:numId w:val="19"/>
        </w:numPr>
        <w:shd w:val="clear" w:color="auto" w:fill="FFFFFF"/>
        <w:spacing w:before="0" w:after="0" w:line="240" w:lineRule="auto"/>
        <w:rPr>
          <w:rFonts w:eastAsia="Times New Roman" w:cs="Times New Roman"/>
          <w:color w:val="222222"/>
          <w:lang w:val="ro-RO" w:eastAsia="ro-RO"/>
        </w:rPr>
      </w:pPr>
      <w:r w:rsidRPr="00CB22BC">
        <w:rPr>
          <w:rFonts w:eastAsia="Times New Roman" w:cs="Times New Roman"/>
          <w:color w:val="222222"/>
          <w:lang w:val="hu-HU" w:eastAsia="ro-RO"/>
        </w:rPr>
        <w:t>Szociális kompetenciák fejlesztése óvodás- és kisiskoláskorban</w:t>
      </w:r>
    </w:p>
    <w:p w:rsidR="00CB22BC" w:rsidRPr="00CB22BC" w:rsidRDefault="00CB22BC" w:rsidP="00CB22BC">
      <w:pPr>
        <w:numPr>
          <w:ilvl w:val="0"/>
          <w:numId w:val="19"/>
        </w:numPr>
        <w:shd w:val="clear" w:color="auto" w:fill="FFFFFF"/>
        <w:spacing w:before="0" w:after="0" w:line="240" w:lineRule="auto"/>
        <w:rPr>
          <w:rFonts w:eastAsia="Times New Roman" w:cs="Times New Roman"/>
          <w:color w:val="222222"/>
          <w:lang w:val="ro-RO" w:eastAsia="ro-RO"/>
        </w:rPr>
      </w:pPr>
      <w:r w:rsidRPr="00CB22BC">
        <w:rPr>
          <w:rFonts w:eastAsia="Times New Roman" w:cs="Times New Roman"/>
          <w:color w:val="222222"/>
          <w:lang w:val="hu-HU" w:eastAsia="ro-RO"/>
        </w:rPr>
        <w:t>Tapasztalat- és élményalapú módszerek a „társadalmi nevelés” tantárgycsoport gimnáziumi oktatásában</w:t>
      </w:r>
    </w:p>
    <w:p w:rsidR="00995287" w:rsidRPr="00CB22BC" w:rsidRDefault="00995287" w:rsidP="00CB22BC">
      <w:pPr>
        <w:spacing w:line="240" w:lineRule="auto"/>
        <w:rPr>
          <w:rFonts w:cs="Arial"/>
          <w:b/>
          <w:color w:val="222222"/>
          <w:shd w:val="clear" w:color="auto" w:fill="FFFFFF"/>
        </w:rPr>
      </w:pPr>
      <w:r w:rsidRPr="00CB22BC">
        <w:rPr>
          <w:rFonts w:cs="Arial"/>
          <w:b/>
          <w:color w:val="222222"/>
          <w:shd w:val="clear" w:color="auto" w:fill="FFFFFF"/>
        </w:rPr>
        <w:t>Dr. Bartha Krisztina:</w:t>
      </w:r>
    </w:p>
    <w:p w:rsidR="00995287" w:rsidRPr="00CB22BC" w:rsidRDefault="00995287" w:rsidP="00CB22BC">
      <w:pPr>
        <w:pStyle w:val="Listaszerbekezds"/>
        <w:numPr>
          <w:ilvl w:val="0"/>
          <w:numId w:val="20"/>
        </w:numPr>
        <w:spacing w:line="240" w:lineRule="auto"/>
        <w:jc w:val="both"/>
        <w:rPr>
          <w:color w:val="000000"/>
          <w:shd w:val="clear" w:color="auto" w:fill="FFFFFF"/>
        </w:rPr>
      </w:pPr>
      <w:r w:rsidRPr="00CB22BC">
        <w:rPr>
          <w:color w:val="000000"/>
          <w:shd w:val="clear" w:color="auto" w:fill="FFFFFF"/>
        </w:rPr>
        <w:t>A mentális lexikon működése kétnyelvűeknél (bármelyik korosztály)</w:t>
      </w:r>
    </w:p>
    <w:p w:rsidR="00995287" w:rsidRPr="00CB22BC" w:rsidRDefault="00995287" w:rsidP="00CB22BC">
      <w:pPr>
        <w:pStyle w:val="Listaszerbekezds"/>
        <w:numPr>
          <w:ilvl w:val="0"/>
          <w:numId w:val="20"/>
        </w:numPr>
        <w:spacing w:line="240" w:lineRule="auto"/>
        <w:jc w:val="both"/>
        <w:rPr>
          <w:color w:val="000000"/>
          <w:shd w:val="clear" w:color="auto" w:fill="FFFFFF"/>
        </w:rPr>
      </w:pPr>
      <w:r w:rsidRPr="00CB22BC">
        <w:rPr>
          <w:color w:val="000000"/>
          <w:shd w:val="clear" w:color="auto" w:fill="FFFFFF"/>
        </w:rPr>
        <w:t>Nyelvi attitűdök vizsgálata kétnyelvű régióban</w:t>
      </w:r>
    </w:p>
    <w:p w:rsidR="00995287" w:rsidRPr="00CB22BC" w:rsidRDefault="00995287" w:rsidP="00CB22BC">
      <w:pPr>
        <w:pStyle w:val="Listaszerbekezds"/>
        <w:numPr>
          <w:ilvl w:val="0"/>
          <w:numId w:val="20"/>
        </w:numPr>
        <w:spacing w:line="240" w:lineRule="auto"/>
        <w:jc w:val="both"/>
        <w:rPr>
          <w:color w:val="000000"/>
          <w:shd w:val="clear" w:color="auto" w:fill="FFFFFF"/>
        </w:rPr>
      </w:pPr>
      <w:r w:rsidRPr="00CB22BC">
        <w:rPr>
          <w:color w:val="000000"/>
          <w:shd w:val="clear" w:color="auto" w:fill="FFFFFF"/>
        </w:rPr>
        <w:t>A hallott és az írott szöveg megértésének vizsgálata, az íráskép hatása a szövegértésre (bármelyik korosztály)</w:t>
      </w:r>
    </w:p>
    <w:p w:rsidR="00995287" w:rsidRPr="00CB22BC" w:rsidRDefault="00995287" w:rsidP="00CB22BC">
      <w:pPr>
        <w:pStyle w:val="Listaszerbekezds"/>
        <w:numPr>
          <w:ilvl w:val="0"/>
          <w:numId w:val="20"/>
        </w:numPr>
        <w:spacing w:line="240" w:lineRule="auto"/>
        <w:jc w:val="both"/>
        <w:rPr>
          <w:color w:val="000000"/>
          <w:shd w:val="clear" w:color="auto" w:fill="FFFFFF"/>
        </w:rPr>
      </w:pPr>
      <w:r w:rsidRPr="00CB22BC">
        <w:rPr>
          <w:color w:val="000000"/>
          <w:shd w:val="clear" w:color="auto" w:fill="FFFFFF"/>
        </w:rPr>
        <w:t>A szövegalkotás (szóban és írásban) jellemzői kétnyelvűeknél (bármelyik korosztály)</w:t>
      </w:r>
    </w:p>
    <w:p w:rsidR="00995287" w:rsidRPr="00995287" w:rsidRDefault="00995287" w:rsidP="00CB22BC">
      <w:pPr>
        <w:pStyle w:val="Listaszerbekezds"/>
        <w:numPr>
          <w:ilvl w:val="0"/>
          <w:numId w:val="20"/>
        </w:numPr>
        <w:spacing w:line="240" w:lineRule="auto"/>
        <w:jc w:val="both"/>
        <w:rPr>
          <w:color w:val="000000"/>
          <w:shd w:val="clear" w:color="auto" w:fill="FFFFFF"/>
        </w:rPr>
      </w:pPr>
      <w:r w:rsidRPr="00CB22BC">
        <w:rPr>
          <w:color w:val="000000"/>
          <w:shd w:val="clear" w:color="auto" w:fill="FFFFFF"/>
        </w:rPr>
        <w:t>Beszédzavarok egy- és kétnyelvűeknél</w:t>
      </w:r>
      <w:r w:rsidRPr="00995287">
        <w:rPr>
          <w:color w:val="000000"/>
          <w:shd w:val="clear" w:color="auto" w:fill="FFFFFF"/>
        </w:rPr>
        <w:t xml:space="preserve"> (óvodás és kisiskoláskor)</w:t>
      </w:r>
    </w:p>
    <w:p w:rsidR="00995287" w:rsidRPr="00995287" w:rsidRDefault="00995287" w:rsidP="00CB22BC">
      <w:pPr>
        <w:pStyle w:val="Listaszerbekezds"/>
        <w:numPr>
          <w:ilvl w:val="0"/>
          <w:numId w:val="20"/>
        </w:numPr>
        <w:spacing w:line="240" w:lineRule="auto"/>
        <w:jc w:val="both"/>
        <w:rPr>
          <w:color w:val="000000"/>
          <w:shd w:val="clear" w:color="auto" w:fill="FFFFFF"/>
        </w:rPr>
      </w:pPr>
      <w:r w:rsidRPr="00995287">
        <w:rPr>
          <w:color w:val="000000"/>
          <w:shd w:val="clear" w:color="auto" w:fill="FFFFFF"/>
        </w:rPr>
        <w:t>Nyelvi tudatosság, metakogníció különböző életkorokban</w:t>
      </w:r>
    </w:p>
    <w:p w:rsidR="00995287" w:rsidRPr="00995287" w:rsidRDefault="00995287" w:rsidP="00CB22BC">
      <w:pPr>
        <w:pStyle w:val="Listaszerbekezds"/>
        <w:numPr>
          <w:ilvl w:val="0"/>
          <w:numId w:val="20"/>
        </w:numPr>
        <w:spacing w:line="240" w:lineRule="auto"/>
        <w:jc w:val="both"/>
        <w:rPr>
          <w:color w:val="000000"/>
          <w:shd w:val="clear" w:color="auto" w:fill="FFFFFF"/>
        </w:rPr>
      </w:pPr>
      <w:r w:rsidRPr="00995287">
        <w:rPr>
          <w:color w:val="000000"/>
          <w:shd w:val="clear" w:color="auto" w:fill="FFFFFF"/>
        </w:rPr>
        <w:t>Kötődés és leválás óvodáskorban</w:t>
      </w:r>
    </w:p>
    <w:p w:rsidR="00995287" w:rsidRPr="00995287" w:rsidRDefault="00995287" w:rsidP="00CB22BC">
      <w:pPr>
        <w:pStyle w:val="Listaszerbekezds"/>
        <w:numPr>
          <w:ilvl w:val="0"/>
          <w:numId w:val="20"/>
        </w:numPr>
        <w:spacing w:line="240" w:lineRule="auto"/>
        <w:jc w:val="both"/>
        <w:rPr>
          <w:color w:val="000000"/>
          <w:shd w:val="clear" w:color="auto" w:fill="FFFFFF"/>
        </w:rPr>
      </w:pPr>
      <w:r w:rsidRPr="00995287">
        <w:rPr>
          <w:color w:val="000000"/>
          <w:shd w:val="clear" w:color="auto" w:fill="FFFFFF"/>
        </w:rPr>
        <w:t>Nyelvi agresszió, zaklatás, internetes zaklatás (bármelyik korosztály)</w:t>
      </w:r>
    </w:p>
    <w:p w:rsidR="00207F8E" w:rsidRDefault="00995287" w:rsidP="00CB22BC">
      <w:pPr>
        <w:pStyle w:val="Listaszerbekezds"/>
        <w:numPr>
          <w:ilvl w:val="0"/>
          <w:numId w:val="20"/>
        </w:numPr>
        <w:spacing w:line="240" w:lineRule="auto"/>
        <w:jc w:val="both"/>
        <w:rPr>
          <w:color w:val="000000"/>
          <w:shd w:val="clear" w:color="auto" w:fill="FFFFFF"/>
        </w:rPr>
      </w:pPr>
      <w:r w:rsidRPr="00995287">
        <w:rPr>
          <w:color w:val="000000"/>
          <w:shd w:val="clear" w:color="auto" w:fill="FFFFFF"/>
        </w:rPr>
        <w:t>Teljesítményszorongás, megküzdési technikák az iskolában</w:t>
      </w:r>
    </w:p>
    <w:p w:rsidR="00357D00" w:rsidRPr="002F1769" w:rsidRDefault="00357D00" w:rsidP="00357D00">
      <w:pPr>
        <w:spacing w:line="240" w:lineRule="auto"/>
        <w:jc w:val="both"/>
        <w:rPr>
          <w:b/>
          <w:color w:val="000000"/>
          <w:shd w:val="clear" w:color="auto" w:fill="FFFFFF"/>
        </w:rPr>
      </w:pPr>
      <w:r w:rsidRPr="002F1769">
        <w:rPr>
          <w:b/>
          <w:color w:val="000000"/>
          <w:shd w:val="clear" w:color="auto" w:fill="FFFFFF"/>
        </w:rPr>
        <w:t xml:space="preserve">Dr. Bordás Andrea: </w:t>
      </w:r>
    </w:p>
    <w:p w:rsidR="002F1769" w:rsidRDefault="002F1769" w:rsidP="002F1769">
      <w:pPr>
        <w:pStyle w:val="Listaszerbekezds"/>
        <w:numPr>
          <w:ilvl w:val="0"/>
          <w:numId w:val="20"/>
        </w:numPr>
        <w:spacing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Drámapedagógiai módszerek az oktatásban</w:t>
      </w:r>
    </w:p>
    <w:p w:rsidR="002F1769" w:rsidRDefault="002F1769" w:rsidP="002F1769">
      <w:pPr>
        <w:pStyle w:val="Listaszerbekezds"/>
        <w:numPr>
          <w:ilvl w:val="0"/>
          <w:numId w:val="20"/>
        </w:numPr>
        <w:spacing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Élménypedagógia, kooperatív oktatás az iskolában, óvodában</w:t>
      </w:r>
    </w:p>
    <w:p w:rsidR="002F1769" w:rsidRDefault="002F1769" w:rsidP="002F1769">
      <w:pPr>
        <w:pStyle w:val="Listaszerbekezds"/>
        <w:numPr>
          <w:ilvl w:val="0"/>
          <w:numId w:val="20"/>
        </w:numPr>
        <w:spacing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Társas kapcsolatok fejlesztése az iskolában, óvodában</w:t>
      </w:r>
    </w:p>
    <w:p w:rsidR="002F1769" w:rsidRDefault="002F1769" w:rsidP="002F1769">
      <w:pPr>
        <w:pStyle w:val="Listaszerbekezds"/>
        <w:numPr>
          <w:ilvl w:val="0"/>
          <w:numId w:val="20"/>
        </w:numPr>
        <w:spacing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Művészetpedagógia </w:t>
      </w:r>
    </w:p>
    <w:p w:rsidR="002F1769" w:rsidRPr="002F1769" w:rsidRDefault="002F1769" w:rsidP="002F1769">
      <w:pPr>
        <w:pStyle w:val="Listaszerbekezds"/>
        <w:numPr>
          <w:ilvl w:val="0"/>
          <w:numId w:val="20"/>
        </w:numPr>
        <w:spacing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Pedagógusok, pedagógus hallgatók reflektív gondolkodása</w:t>
      </w:r>
    </w:p>
    <w:p w:rsidR="002F50C6" w:rsidRDefault="002F50C6" w:rsidP="00CB22BC">
      <w:pPr>
        <w:spacing w:line="240" w:lineRule="auto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Dr. Debrenti Edith:</w:t>
      </w:r>
    </w:p>
    <w:p w:rsidR="002F50C6" w:rsidRPr="002F50C6" w:rsidRDefault="002F50C6" w:rsidP="002F50C6">
      <w:pPr>
        <w:pStyle w:val="Listaszerbekezds"/>
        <w:numPr>
          <w:ilvl w:val="0"/>
          <w:numId w:val="22"/>
        </w:numPr>
        <w:shd w:val="clear" w:color="auto" w:fill="FFFFFF"/>
        <w:spacing w:before="0" w:after="0" w:line="240" w:lineRule="auto"/>
        <w:rPr>
          <w:rFonts w:eastAsia="Times New Roman" w:cs="Arial"/>
          <w:color w:val="222222"/>
          <w:szCs w:val="24"/>
          <w:lang w:val="ro-RO" w:eastAsia="ro-RO"/>
        </w:rPr>
      </w:pPr>
      <w:r w:rsidRPr="002F50C6">
        <w:rPr>
          <w:rFonts w:eastAsia="Times New Roman" w:cs="Arial"/>
          <w:color w:val="222222"/>
          <w:szCs w:val="24"/>
          <w:lang w:val="ro-RO" w:eastAsia="ro-RO"/>
        </w:rPr>
        <w:t>Valóságközeli feladatmegoldás a matematikaoktatásba</w:t>
      </w:r>
      <w:bookmarkStart w:id="0" w:name="_GoBack"/>
      <w:bookmarkEnd w:id="0"/>
      <w:r w:rsidRPr="002F50C6">
        <w:rPr>
          <w:rFonts w:eastAsia="Times New Roman" w:cs="Arial"/>
          <w:color w:val="222222"/>
          <w:szCs w:val="24"/>
          <w:lang w:val="ro-RO" w:eastAsia="ro-RO"/>
        </w:rPr>
        <w:t>n</w:t>
      </w:r>
    </w:p>
    <w:p w:rsidR="002F50C6" w:rsidRPr="002F50C6" w:rsidRDefault="002F50C6" w:rsidP="002F50C6">
      <w:pPr>
        <w:pStyle w:val="Listaszerbekezds"/>
        <w:numPr>
          <w:ilvl w:val="0"/>
          <w:numId w:val="22"/>
        </w:numPr>
        <w:shd w:val="clear" w:color="auto" w:fill="FFFFFF"/>
        <w:spacing w:before="0" w:after="0" w:line="240" w:lineRule="auto"/>
        <w:rPr>
          <w:rFonts w:eastAsia="Times New Roman" w:cs="Arial"/>
          <w:color w:val="222222"/>
          <w:szCs w:val="24"/>
          <w:lang w:val="ro-RO" w:eastAsia="ro-RO"/>
        </w:rPr>
      </w:pPr>
      <w:r w:rsidRPr="002F50C6">
        <w:rPr>
          <w:rFonts w:eastAsia="Times New Roman" w:cs="Arial"/>
          <w:color w:val="222222"/>
          <w:szCs w:val="24"/>
          <w:lang w:val="ro-RO" w:eastAsia="ro-RO"/>
        </w:rPr>
        <w:t>Heurisztikus problémamegoldási stratégiák az elemiben</w:t>
      </w:r>
    </w:p>
    <w:p w:rsidR="002F50C6" w:rsidRPr="002F50C6" w:rsidRDefault="002F50C6" w:rsidP="002F50C6">
      <w:pPr>
        <w:pStyle w:val="Listaszerbekezds"/>
        <w:numPr>
          <w:ilvl w:val="0"/>
          <w:numId w:val="22"/>
        </w:numPr>
        <w:shd w:val="clear" w:color="auto" w:fill="FFFFFF"/>
        <w:spacing w:before="0" w:after="0" w:line="240" w:lineRule="auto"/>
        <w:rPr>
          <w:rFonts w:eastAsia="Times New Roman" w:cs="Arial"/>
          <w:color w:val="222222"/>
          <w:szCs w:val="24"/>
          <w:lang w:val="ro-RO" w:eastAsia="ro-RO"/>
        </w:rPr>
      </w:pPr>
      <w:r w:rsidRPr="002F50C6">
        <w:rPr>
          <w:rFonts w:eastAsia="Times New Roman" w:cs="Arial"/>
          <w:color w:val="222222"/>
          <w:szCs w:val="24"/>
          <w:lang w:val="ro-RO" w:eastAsia="ro-RO"/>
        </w:rPr>
        <w:t>Nyitott feladatok</w:t>
      </w:r>
    </w:p>
    <w:p w:rsidR="002F50C6" w:rsidRPr="002F50C6" w:rsidRDefault="002F50C6" w:rsidP="002F50C6">
      <w:pPr>
        <w:pStyle w:val="Listaszerbekezds"/>
        <w:numPr>
          <w:ilvl w:val="0"/>
          <w:numId w:val="22"/>
        </w:num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o-RO" w:eastAsia="ro-RO"/>
        </w:rPr>
      </w:pPr>
      <w:r w:rsidRPr="002F50C6">
        <w:rPr>
          <w:rFonts w:eastAsia="Times New Roman" w:cs="Arial"/>
          <w:color w:val="222222"/>
          <w:szCs w:val="24"/>
          <w:lang w:val="ro-RO" w:eastAsia="ro-RO"/>
        </w:rPr>
        <w:t>A Pólya-féle problémamegoldási módszer</w:t>
      </w:r>
    </w:p>
    <w:p w:rsidR="00207F8E" w:rsidRPr="00CB22BC" w:rsidRDefault="00207F8E" w:rsidP="00CB22BC">
      <w:pPr>
        <w:spacing w:line="240" w:lineRule="auto"/>
        <w:jc w:val="both"/>
        <w:rPr>
          <w:b/>
          <w:color w:val="000000"/>
          <w:shd w:val="clear" w:color="auto" w:fill="FFFFFF"/>
        </w:rPr>
      </w:pPr>
      <w:r w:rsidRPr="00CB22BC">
        <w:rPr>
          <w:b/>
          <w:color w:val="000000"/>
          <w:shd w:val="clear" w:color="auto" w:fill="FFFFFF"/>
        </w:rPr>
        <w:t>Dr. Lukács Norbert Csaba:</w:t>
      </w:r>
    </w:p>
    <w:p w:rsidR="00207F8E" w:rsidRPr="00207F8E" w:rsidRDefault="00CB22BC" w:rsidP="00CB22BC">
      <w:pPr>
        <w:pStyle w:val="Listaszerbekezds"/>
        <w:numPr>
          <w:ilvl w:val="0"/>
          <w:numId w:val="19"/>
        </w:numPr>
        <w:spacing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Ó</w:t>
      </w:r>
      <w:r w:rsidR="00207F8E" w:rsidRPr="00207F8E">
        <w:rPr>
          <w:color w:val="000000"/>
          <w:shd w:val="clear" w:color="auto" w:fill="FFFFFF"/>
        </w:rPr>
        <w:t xml:space="preserve">vodai és iskolai testnevelés, </w:t>
      </w:r>
    </w:p>
    <w:p w:rsidR="00207F8E" w:rsidRPr="00207F8E" w:rsidRDefault="00CB22BC" w:rsidP="00CB22BC">
      <w:pPr>
        <w:pStyle w:val="Listaszerbekezds"/>
        <w:numPr>
          <w:ilvl w:val="0"/>
          <w:numId w:val="19"/>
        </w:numPr>
        <w:spacing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F</w:t>
      </w:r>
      <w:r w:rsidR="00207F8E" w:rsidRPr="00207F8E">
        <w:rPr>
          <w:color w:val="000000"/>
          <w:shd w:val="clear" w:color="auto" w:fill="FFFFFF"/>
        </w:rPr>
        <w:t xml:space="preserve">izikai fittség mérése és fejlesztése, </w:t>
      </w:r>
    </w:p>
    <w:p w:rsidR="00495C46" w:rsidRPr="00207F8E" w:rsidRDefault="00CB22BC" w:rsidP="00CB22BC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cs="Arial"/>
          <w:color w:val="222222"/>
          <w:shd w:val="clear" w:color="auto" w:fill="FFFFFF"/>
        </w:rPr>
      </w:pPr>
      <w:r>
        <w:rPr>
          <w:color w:val="000000"/>
          <w:shd w:val="clear" w:color="auto" w:fill="FFFFFF"/>
        </w:rPr>
        <w:t>F</w:t>
      </w:r>
      <w:r w:rsidR="00207F8E" w:rsidRPr="00207F8E">
        <w:rPr>
          <w:color w:val="000000"/>
          <w:shd w:val="clear" w:color="auto" w:fill="FFFFFF"/>
        </w:rPr>
        <w:t>izikai aktivitás mérése és fejlesztése</w:t>
      </w:r>
    </w:p>
    <w:p w:rsidR="00B06B18" w:rsidRDefault="00B06B18" w:rsidP="00495C46">
      <w:pPr>
        <w:jc w:val="both"/>
      </w:pPr>
    </w:p>
    <w:p w:rsidR="00EF0839" w:rsidRDefault="00EF0839" w:rsidP="00B06B18">
      <w:pPr>
        <w:jc w:val="right"/>
      </w:pPr>
      <w:r>
        <w:t>A Neveléstudományi Műhely koordinátora: dr. Bordás Andrea</w:t>
      </w:r>
    </w:p>
    <w:sectPr w:rsidR="00EF0839" w:rsidSect="00252BAB">
      <w:footerReference w:type="default" r:id="rId11"/>
      <w:pgSz w:w="11907" w:h="16839" w:code="9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A03" w:rsidRDefault="00A03A03">
      <w:pPr>
        <w:spacing w:after="0" w:line="240" w:lineRule="auto"/>
      </w:pPr>
      <w:r>
        <w:separator/>
      </w:r>
    </w:p>
  </w:endnote>
  <w:endnote w:type="continuationSeparator" w:id="0">
    <w:p w:rsidR="00A03A03" w:rsidRDefault="00A0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932469">
          <w:rPr>
            <w:noProof/>
            <w:lang w:bidi="hu"/>
          </w:rPr>
          <w:t>3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A03" w:rsidRDefault="00A03A03">
      <w:pPr>
        <w:spacing w:after="0" w:line="240" w:lineRule="auto"/>
      </w:pPr>
      <w:r>
        <w:separator/>
      </w:r>
    </w:p>
  </w:footnote>
  <w:footnote w:type="continuationSeparator" w:id="0">
    <w:p w:rsidR="00A03A03" w:rsidRDefault="00A03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1713D"/>
    <w:multiLevelType w:val="hybridMultilevel"/>
    <w:tmpl w:val="DED8C502"/>
    <w:lvl w:ilvl="0" w:tplc="F8186BD8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025270"/>
    <w:multiLevelType w:val="multilevel"/>
    <w:tmpl w:val="AC50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147D1"/>
    <w:multiLevelType w:val="hybridMultilevel"/>
    <w:tmpl w:val="C41AC4DC"/>
    <w:lvl w:ilvl="0" w:tplc="F8186BD8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42BB4"/>
    <w:multiLevelType w:val="hybridMultilevel"/>
    <w:tmpl w:val="AAF048EE"/>
    <w:lvl w:ilvl="0" w:tplc="F8186BD8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A2C3EB3"/>
    <w:multiLevelType w:val="multilevel"/>
    <w:tmpl w:val="84B4631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F3A1AB1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3"/>
  </w:num>
  <w:num w:numId="5">
    <w:abstractNumId w:val="19"/>
  </w:num>
  <w:num w:numId="6">
    <w:abstractNumId w:val="20"/>
  </w:num>
  <w:num w:numId="7">
    <w:abstractNumId w:val="18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7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E1"/>
    <w:rsid w:val="000767B9"/>
    <w:rsid w:val="001647E1"/>
    <w:rsid w:val="00194DF6"/>
    <w:rsid w:val="00207F8E"/>
    <w:rsid w:val="00252BAB"/>
    <w:rsid w:val="00294BDB"/>
    <w:rsid w:val="002C3317"/>
    <w:rsid w:val="002E7130"/>
    <w:rsid w:val="002F1769"/>
    <w:rsid w:val="002F50C6"/>
    <w:rsid w:val="003432D7"/>
    <w:rsid w:val="00357D00"/>
    <w:rsid w:val="003D1EF9"/>
    <w:rsid w:val="00495C46"/>
    <w:rsid w:val="004E1AED"/>
    <w:rsid w:val="005C12A5"/>
    <w:rsid w:val="00701C86"/>
    <w:rsid w:val="008C1CA1"/>
    <w:rsid w:val="00932469"/>
    <w:rsid w:val="00995287"/>
    <w:rsid w:val="009D1640"/>
    <w:rsid w:val="00A03A03"/>
    <w:rsid w:val="00A1310C"/>
    <w:rsid w:val="00A20C6C"/>
    <w:rsid w:val="00B06B18"/>
    <w:rsid w:val="00C94ED0"/>
    <w:rsid w:val="00CB22BC"/>
    <w:rsid w:val="00D47A97"/>
    <w:rsid w:val="00D96E90"/>
    <w:rsid w:val="00DA36E3"/>
    <w:rsid w:val="00E3245B"/>
    <w:rsid w:val="00EF0839"/>
    <w:rsid w:val="00F53DA5"/>
    <w:rsid w:val="00F5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ABDDC-27CA-44BB-989D-7E224BB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1AED"/>
  </w:style>
  <w:style w:type="paragraph" w:styleId="Cmsor1">
    <w:name w:val="heading 1"/>
    <w:basedOn w:val="Norml"/>
    <w:next w:val="Norml"/>
    <w:link w:val="Cmsor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Rcsostblzat">
    <w:name w:val="Table Grid"/>
    <w:basedOn w:val="Normltblzat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lcmChar">
    <w:name w:val="Alcím Char"/>
    <w:basedOn w:val="Bekezdsalapbettpusa"/>
    <w:link w:val="Alcm"/>
    <w:uiPriority w:val="11"/>
    <w:semiHidden/>
    <w:rsid w:val="004E1AED"/>
    <w:rPr>
      <w:color w:val="404040" w:themeColor="text1" w:themeTint="E6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4E1AED"/>
    <w:rPr>
      <w:i/>
      <w:iCs/>
      <w:color w:val="806000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Cmsor4Char">
    <w:name w:val="Címsor 4 Char"/>
    <w:basedOn w:val="Bekezdsalapbettpusa"/>
    <w:link w:val="Cmsor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A97"/>
    <w:rPr>
      <w:rFonts w:ascii="Segoe UI" w:hAnsi="Segoe UI" w:cs="Segoe UI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47A97"/>
    <w:rPr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47A97"/>
    <w:rPr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47A97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7A97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7A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7A97"/>
    <w:rPr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47A97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47A97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7A97"/>
    <w:rPr>
      <w:szCs w:val="20"/>
    </w:rPr>
  </w:style>
  <w:style w:type="character" w:styleId="HTML-kd">
    <w:name w:val="HTML Code"/>
    <w:basedOn w:val="Bekezdsalapbettpus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47A97"/>
    <w:rPr>
      <w:rFonts w:ascii="Consolas" w:hAnsi="Consolas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D47A97"/>
    <w:rPr>
      <w:rFonts w:ascii="Consolas" w:hAnsi="Consolas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47A97"/>
    <w:rPr>
      <w:rFonts w:ascii="Consolas" w:hAnsi="Consolas"/>
      <w:szCs w:val="21"/>
    </w:rPr>
  </w:style>
  <w:style w:type="paragraph" w:styleId="Szvegblokk">
    <w:name w:val="Block Text"/>
    <w:basedOn w:val="Norm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Helyrzszveg">
    <w:name w:val="Placeholder Text"/>
    <w:basedOn w:val="Bekezdsalapbettpusa"/>
    <w:uiPriority w:val="99"/>
    <w:semiHidden/>
    <w:rsid w:val="00A1310C"/>
    <w:rPr>
      <w:color w:val="3C3C3C" w:themeColor="background2" w:themeShade="40"/>
    </w:rPr>
  </w:style>
  <w:style w:type="paragraph" w:styleId="lfej">
    <w:name w:val="header"/>
    <w:basedOn w:val="Norml"/>
    <w:link w:val="lfejChar"/>
    <w:uiPriority w:val="99"/>
    <w:unhideWhenUsed/>
    <w:rsid w:val="004E1AED"/>
    <w:pPr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1AED"/>
  </w:style>
  <w:style w:type="paragraph" w:styleId="llb">
    <w:name w:val="footer"/>
    <w:basedOn w:val="Norml"/>
    <w:link w:val="llbChar"/>
    <w:uiPriority w:val="99"/>
    <w:unhideWhenUsed/>
    <w:rsid w:val="004E1AED"/>
    <w:pPr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1AED"/>
  </w:style>
  <w:style w:type="paragraph" w:styleId="Listaszerbekezds">
    <w:name w:val="List Paragraph"/>
    <w:basedOn w:val="Norml"/>
    <w:uiPriority w:val="34"/>
    <w:unhideWhenUsed/>
    <w:qFormat/>
    <w:rsid w:val="00F53DA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B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i\AppData\Roaming\Microsoft\Templates\S&#225;vos%20t&#233;ma%20(&#252;r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309DAE65-30D6-4D63-B137-4869E037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Sávos téma (üres)</Template>
  <TotalTime>619</TotalTime>
  <Pages>3</Pages>
  <Words>610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Andi</dc:creator>
  <cp:lastModifiedBy>Andrea Bordas</cp:lastModifiedBy>
  <cp:revision>12</cp:revision>
  <dcterms:created xsi:type="dcterms:W3CDTF">2019-05-18T06:37:00Z</dcterms:created>
  <dcterms:modified xsi:type="dcterms:W3CDTF">2019-05-26T20:14:00Z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